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兰西县高中、幼儿园教师“四学”活动参训学员信息表</w:t>
      </w:r>
    </w:p>
    <w:tbl>
      <w:tblPr>
        <w:tblStyle w:val="3"/>
        <w:tblW w:w="92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1"/>
        <w:gridCol w:w="1280"/>
        <w:gridCol w:w="1279"/>
        <w:gridCol w:w="1423"/>
        <w:gridCol w:w="1138"/>
        <w:gridCol w:w="1280"/>
        <w:gridCol w:w="1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</w:trPr>
        <w:tc>
          <w:tcPr>
            <w:tcW w:w="1531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 位</w:t>
            </w:r>
          </w:p>
        </w:tc>
        <w:tc>
          <w:tcPr>
            <w:tcW w:w="1280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 科</w:t>
            </w:r>
          </w:p>
        </w:tc>
        <w:tc>
          <w:tcPr>
            <w:tcW w:w="1279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  <w:tc>
          <w:tcPr>
            <w:tcW w:w="1423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 位</w:t>
            </w:r>
          </w:p>
        </w:tc>
        <w:tc>
          <w:tcPr>
            <w:tcW w:w="113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学科</w:t>
            </w:r>
          </w:p>
        </w:tc>
        <w:tc>
          <w:tcPr>
            <w:tcW w:w="1280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  <w:tc>
          <w:tcPr>
            <w:tcW w:w="1279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531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红星幼儿园</w:t>
            </w: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于海波</w:t>
            </w: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53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红星幼儿园</w:t>
            </w: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王婷婷</w:t>
            </w: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53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红星幼儿园</w:t>
            </w: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陆红伟</w:t>
            </w: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53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红星幼儿园</w:t>
            </w: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刘浩涵</w:t>
            </w: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53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红星幼儿园</w:t>
            </w: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徐兵</w:t>
            </w: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53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红星幼儿园</w:t>
            </w: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孙雪</w:t>
            </w: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531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红星幼儿园</w:t>
            </w: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黄喻琦</w:t>
            </w: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531" w:type="dxa"/>
          </w:tcPr>
          <w:p>
            <w:pPr>
              <w:rPr>
                <w:rFonts w:hint="eastAsia"/>
              </w:rPr>
            </w:pPr>
            <w:bookmarkStart w:id="0" w:name="_GoBack"/>
            <w:bookmarkEnd w:id="0"/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共计</w:t>
            </w:r>
            <w:r>
              <w:rPr>
                <w:rFonts w:hint="eastAsia"/>
                <w:lang w:val="en-US" w:eastAsia="zh-CN"/>
              </w:rPr>
              <w:t>7人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531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531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531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531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531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531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531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531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531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531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531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  <w:tc>
          <w:tcPr>
            <w:tcW w:w="1423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280" w:type="dxa"/>
          </w:tcPr>
          <w:p>
            <w:pPr>
              <w:rPr>
                <w:rFonts w:hint="eastAsia"/>
              </w:rPr>
            </w:pPr>
          </w:p>
        </w:tc>
        <w:tc>
          <w:tcPr>
            <w:tcW w:w="1279" w:type="dxa"/>
          </w:tcPr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注：高中在备注栏注明各科参训教师人数。幼儿园教师不分学科，备注参训教师总人数。</w:t>
      </w:r>
    </w:p>
    <w:sectPr>
      <w:pgSz w:w="11906" w:h="16838"/>
      <w:pgMar w:top="1985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13A"/>
    <w:rsid w:val="003A3FA5"/>
    <w:rsid w:val="003B02A2"/>
    <w:rsid w:val="0049113A"/>
    <w:rsid w:val="1A2E25AB"/>
    <w:rsid w:val="30394650"/>
    <w:rsid w:val="77046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209</Characters>
  <Lines>1</Lines>
  <Paragraphs>1</Paragraphs>
  <TotalTime>0</TotalTime>
  <ScaleCrop>false</ScaleCrop>
  <LinksUpToDate>false</LinksUpToDate>
  <CharactersWithSpaces>244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2019-06-15T06:45:00Z</dcterms:created>
  <dc:creator>Administrator</dc:creator>
  <cp:lastModifiedBy>Administrator</cp:lastModifiedBy>
  <dcterms:modified xsi:type="dcterms:W3CDTF">2019-06-20T02:20:39Z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